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F68" w:rsidRPr="00617C70" w:rsidRDefault="00C31056" w:rsidP="00C31056">
      <w:pPr>
        <w:jc w:val="center"/>
        <w:rPr>
          <w:rFonts w:ascii="SassoonCRInfant" w:hAnsi="SassoonCRInfant"/>
          <w:sz w:val="44"/>
          <w:u w:val="single"/>
        </w:rPr>
      </w:pPr>
      <w:r w:rsidRPr="00617C70">
        <w:rPr>
          <w:rFonts w:ascii="SassoonCRInfant" w:hAnsi="SassoonCRInfant"/>
          <w:sz w:val="44"/>
          <w:u w:val="single"/>
        </w:rPr>
        <w:t>Double it!</w:t>
      </w:r>
    </w:p>
    <w:p w:rsidR="00617C70" w:rsidRDefault="00C31056" w:rsidP="00C31056">
      <w:pPr>
        <w:jc w:val="center"/>
        <w:rPr>
          <w:rFonts w:ascii="SassoonCRInfant" w:hAnsi="SassoonCRInfant"/>
          <w:sz w:val="32"/>
        </w:rPr>
      </w:pPr>
      <w:r w:rsidRPr="00617C70">
        <w:rPr>
          <w:rFonts w:ascii="SassoonCRInfant" w:hAnsi="SassoonCRInfant"/>
          <w:sz w:val="32"/>
        </w:rPr>
        <w:t>Complete the ten frames and double facts</w:t>
      </w:r>
      <w:r w:rsidR="00617C70">
        <w:rPr>
          <w:rFonts w:ascii="SassoonCRInfant" w:hAnsi="SassoonCRInfant"/>
          <w:sz w:val="32"/>
        </w:rPr>
        <w:t xml:space="preserve"> number sentences</w:t>
      </w:r>
      <w:r w:rsidRPr="00617C70">
        <w:rPr>
          <w:rFonts w:ascii="SassoonCRInfant" w:hAnsi="SassoonCRInfant"/>
          <w:sz w:val="32"/>
        </w:rPr>
        <w:t>.</w:t>
      </w:r>
      <w:r w:rsidR="00617C70">
        <w:rPr>
          <w:rFonts w:ascii="SassoonCRInfant" w:hAnsi="SassoonCRInfant"/>
          <w:sz w:val="32"/>
        </w:rPr>
        <w:t xml:space="preserve"> Remember doubling is when </w:t>
      </w:r>
      <w:r w:rsidR="00617C70" w:rsidRPr="00617C70">
        <w:rPr>
          <w:rFonts w:ascii="SassoonCRInfant" w:hAnsi="SassoonCRInfant"/>
          <w:b/>
          <w:color w:val="FF0000"/>
          <w:sz w:val="32"/>
          <w:u w:val="single"/>
        </w:rPr>
        <w:t>two equal</w:t>
      </w:r>
      <w:r w:rsidR="00617C70" w:rsidRPr="00617C70">
        <w:rPr>
          <w:rFonts w:ascii="SassoonCRInfant" w:hAnsi="SassoonCRInfant"/>
          <w:color w:val="FF0000"/>
          <w:sz w:val="32"/>
        </w:rPr>
        <w:t xml:space="preserve"> </w:t>
      </w:r>
      <w:r w:rsidR="00617C70">
        <w:rPr>
          <w:rFonts w:ascii="SassoonCRInfant" w:hAnsi="SassoonCRInfant"/>
          <w:sz w:val="32"/>
        </w:rPr>
        <w:t xml:space="preserve">numbers are added together. </w:t>
      </w:r>
    </w:p>
    <w:p w:rsidR="00C31056" w:rsidRPr="00617C70" w:rsidRDefault="00C31056" w:rsidP="00C31056">
      <w:pPr>
        <w:jc w:val="center"/>
        <w:rPr>
          <w:rFonts w:ascii="SassoonCRInfant" w:hAnsi="SassoonCRInfant"/>
          <w:sz w:val="32"/>
        </w:rPr>
      </w:pPr>
      <w:r w:rsidRPr="00617C70">
        <w:rPr>
          <w:rFonts w:ascii="SassoonCRInfant" w:hAnsi="SassoonCRInfant"/>
          <w:sz w:val="32"/>
        </w:rPr>
        <w:t>The first one has been done for you.</w:t>
      </w:r>
    </w:p>
    <w:p w:rsidR="00C31056" w:rsidRDefault="00C31056" w:rsidP="00C31056">
      <w:pPr>
        <w:rPr>
          <w:rFonts w:ascii="SassoonCRInfant" w:hAnsi="SassoonCRInfant"/>
          <w:sz w:val="32"/>
          <w:u w:val="single"/>
        </w:rPr>
      </w:pPr>
      <w:r>
        <w:rPr>
          <w:noProof/>
        </w:rPr>
        <w:drawing>
          <wp:inline distT="0" distB="0" distL="0" distR="0" wp14:anchorId="52CB66EE" wp14:editId="26309FAE">
            <wp:extent cx="6234838" cy="66520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74968" cy="6694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1056" w:rsidRDefault="00C31056" w:rsidP="00C31056">
      <w:pPr>
        <w:rPr>
          <w:rFonts w:ascii="SassoonCRInfant" w:hAnsi="SassoonCRInfant"/>
          <w:sz w:val="32"/>
          <w:u w:val="single"/>
        </w:rPr>
      </w:pPr>
    </w:p>
    <w:p w:rsidR="00617C70" w:rsidRDefault="00617C70" w:rsidP="00C31056">
      <w:pPr>
        <w:rPr>
          <w:rFonts w:ascii="SassoonCRInfant" w:hAnsi="SassoonCRInfant"/>
          <w:sz w:val="32"/>
          <w:u w:val="single"/>
        </w:rPr>
      </w:pPr>
    </w:p>
    <w:p w:rsidR="00617C70" w:rsidRDefault="00617C70" w:rsidP="00C31056">
      <w:pPr>
        <w:rPr>
          <w:rFonts w:ascii="SassoonCRInfant" w:hAnsi="SassoonCRInfant"/>
          <w:sz w:val="32"/>
          <w:u w:val="single"/>
        </w:rPr>
      </w:pPr>
      <w:r>
        <w:rPr>
          <w:noProof/>
        </w:rPr>
        <w:drawing>
          <wp:inline distT="0" distB="0" distL="0" distR="0" wp14:anchorId="684A798E" wp14:editId="7AB9845A">
            <wp:extent cx="6309220" cy="69418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26056" cy="6960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C70" w:rsidRDefault="00617C70" w:rsidP="00C31056">
      <w:pPr>
        <w:rPr>
          <w:rFonts w:ascii="SassoonCRInfant" w:hAnsi="SassoonCRInfant"/>
          <w:sz w:val="28"/>
        </w:rPr>
      </w:pPr>
      <w:r w:rsidRPr="00617C70">
        <w:rPr>
          <w:rFonts w:ascii="SassoonCRInfant" w:hAnsi="SassoonCRInfant"/>
          <w:sz w:val="28"/>
          <w:u w:val="single"/>
        </w:rPr>
        <w:t>Challenge</w:t>
      </w:r>
      <w:r>
        <w:rPr>
          <w:rFonts w:ascii="SassoonCRInfant" w:hAnsi="SassoonCRInfant"/>
          <w:sz w:val="28"/>
        </w:rPr>
        <w:t xml:space="preserve"> – have a go at completing these questions</w:t>
      </w:r>
    </w:p>
    <w:p w:rsidR="00617C70" w:rsidRDefault="00617C70" w:rsidP="00C31056">
      <w:pPr>
        <w:rPr>
          <w:rFonts w:ascii="SassoonCRInfant" w:hAnsi="SassoonCRInfant"/>
          <w:sz w:val="28"/>
          <w:u w:val="single"/>
        </w:rPr>
      </w:pPr>
      <w:r>
        <w:rPr>
          <w:rFonts w:ascii="SassoonCRInfant" w:hAnsi="SassoonCRInfant"/>
          <w:sz w:val="28"/>
        </w:rPr>
        <w:t>Double 4 is</w:t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</w:rPr>
        <w:t xml:space="preserve"> </w:t>
      </w:r>
      <w:r>
        <w:rPr>
          <w:rFonts w:ascii="SassoonCRInfant" w:hAnsi="SassoonCRInfant"/>
          <w:sz w:val="28"/>
        </w:rPr>
        <w:tab/>
        <w:t>Two lots of five is</w:t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</w:p>
    <w:p w:rsidR="00617C70" w:rsidRDefault="00617C70" w:rsidP="00C31056">
      <w:pPr>
        <w:rPr>
          <w:rFonts w:ascii="SassoonCRInfant" w:hAnsi="SassoonCRInfant"/>
          <w:sz w:val="28"/>
          <w:u w:val="single"/>
        </w:rPr>
      </w:pPr>
      <w:r>
        <w:rPr>
          <w:rFonts w:ascii="SassoonCRInfant" w:hAnsi="SassoonCRInfant"/>
          <w:sz w:val="28"/>
        </w:rPr>
        <w:t xml:space="preserve">2 x 6 = </w:t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</w:rPr>
        <w:t xml:space="preserve">         7 doubled is </w:t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</w:p>
    <w:p w:rsidR="00617C70" w:rsidRPr="00617C70" w:rsidRDefault="00617C70" w:rsidP="00C31056">
      <w:pPr>
        <w:rPr>
          <w:rFonts w:ascii="SassoonCRInfant" w:hAnsi="SassoonCRInfant"/>
          <w:sz w:val="28"/>
          <w:u w:val="single"/>
        </w:rPr>
      </w:pPr>
      <w:r>
        <w:rPr>
          <w:rFonts w:ascii="SassoonCRInfant" w:hAnsi="SassoonCRInfant"/>
          <w:sz w:val="28"/>
        </w:rPr>
        <w:t xml:space="preserve">Double 10 is </w:t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</w:rPr>
        <w:tab/>
        <w:t xml:space="preserve"> 2 lots of 8 is </w:t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  <w:r>
        <w:rPr>
          <w:rFonts w:ascii="SassoonCRInfant" w:hAnsi="SassoonCRInfant"/>
          <w:sz w:val="28"/>
          <w:u w:val="single"/>
        </w:rPr>
        <w:tab/>
      </w:r>
      <w:bookmarkStart w:id="0" w:name="_GoBack"/>
      <w:bookmarkEnd w:id="0"/>
    </w:p>
    <w:sectPr w:rsidR="00617C70" w:rsidRPr="00617C7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056" w:rsidRDefault="00C31056" w:rsidP="00C31056">
      <w:pPr>
        <w:spacing w:after="0" w:line="240" w:lineRule="auto"/>
      </w:pPr>
      <w:r>
        <w:separator/>
      </w:r>
    </w:p>
  </w:endnote>
  <w:endnote w:type="continuationSeparator" w:id="0">
    <w:p w:rsidR="00C31056" w:rsidRDefault="00C31056" w:rsidP="00C31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056" w:rsidRDefault="00C31056" w:rsidP="00C31056">
      <w:pPr>
        <w:spacing w:after="0" w:line="240" w:lineRule="auto"/>
      </w:pPr>
      <w:r>
        <w:separator/>
      </w:r>
    </w:p>
  </w:footnote>
  <w:footnote w:type="continuationSeparator" w:id="0">
    <w:p w:rsidR="00C31056" w:rsidRDefault="00C31056" w:rsidP="00C31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056" w:rsidRPr="00C31056" w:rsidRDefault="00C31056">
    <w:pPr>
      <w:pStyle w:val="Header"/>
      <w:rPr>
        <w:rFonts w:ascii="SassoonCRInfant" w:hAnsi="SassoonCRInfant"/>
        <w:sz w:val="24"/>
      </w:rPr>
    </w:pPr>
    <w:r w:rsidRPr="00C31056">
      <w:rPr>
        <w:rFonts w:ascii="SassoonCRInfant" w:hAnsi="SassoonCRInfant"/>
        <w:sz w:val="24"/>
      </w:rPr>
      <w:t>Year One homework</w:t>
    </w:r>
    <w:r w:rsidRPr="00C31056">
      <w:rPr>
        <w:rFonts w:ascii="SassoonCRInfant" w:hAnsi="SassoonCRInfant"/>
        <w:sz w:val="24"/>
      </w:rPr>
      <w:tab/>
    </w:r>
    <w:r>
      <w:rPr>
        <w:rFonts w:ascii="SassoonCRInfant" w:hAnsi="SassoonCRInfant"/>
        <w:sz w:val="24"/>
      </w:rPr>
      <w:tab/>
    </w:r>
    <w:r w:rsidRPr="00C31056">
      <w:rPr>
        <w:rFonts w:ascii="SassoonCRInfant" w:hAnsi="SassoonCRInfant"/>
        <w:sz w:val="24"/>
      </w:rPr>
      <w:t>29</w:t>
    </w:r>
    <w:r w:rsidRPr="00C31056">
      <w:rPr>
        <w:rFonts w:ascii="SassoonCRInfant" w:hAnsi="SassoonCRInfant"/>
        <w:sz w:val="24"/>
        <w:vertAlign w:val="superscript"/>
      </w:rPr>
      <w:t>th</w:t>
    </w:r>
    <w:r w:rsidRPr="00C31056">
      <w:rPr>
        <w:rFonts w:ascii="SassoonCRInfant" w:hAnsi="SassoonCRInfant"/>
        <w:sz w:val="24"/>
      </w:rPr>
      <w:t xml:space="preserve"> January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56"/>
    <w:rsid w:val="00617C70"/>
    <w:rsid w:val="006B6D16"/>
    <w:rsid w:val="00A85BB4"/>
    <w:rsid w:val="00BF467C"/>
    <w:rsid w:val="00C3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DAAE7"/>
  <w15:chartTrackingRefBased/>
  <w15:docId w15:val="{14E1D54F-C190-4CFE-AB87-425EE780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056"/>
  </w:style>
  <w:style w:type="paragraph" w:styleId="Footer">
    <w:name w:val="footer"/>
    <w:basedOn w:val="Normal"/>
    <w:link w:val="FooterChar"/>
    <w:uiPriority w:val="99"/>
    <w:unhideWhenUsed/>
    <w:rsid w:val="00C31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St Mary's C of E Primary School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Allan</dc:creator>
  <cp:keywords/>
  <dc:description/>
  <cp:lastModifiedBy>Louise Allan</cp:lastModifiedBy>
  <cp:revision>1</cp:revision>
  <dcterms:created xsi:type="dcterms:W3CDTF">2025-01-24T17:40:00Z</dcterms:created>
  <dcterms:modified xsi:type="dcterms:W3CDTF">2025-01-24T18:10:00Z</dcterms:modified>
</cp:coreProperties>
</file>